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Model Declaration of Free Sale. The following text can be integrated and modified with further details  depending on market requests, with the exception of the term DECLARES (which is essential to the document and cannot be replaced with CERTIFIES).</w:t>
      </w:r>
    </w:p>
    <w:p w:rsidR="00000000" w:rsidDel="00000000" w:rsidP="00000000" w:rsidRDefault="00000000" w:rsidRPr="00000000" w14:paraId="00000002">
      <w:pPr>
        <w:spacing w:after="200" w:line="276" w:lineRule="auto"/>
        <w:rPr>
          <w:rFonts w:ascii="Calibri" w:cs="Calibri" w:eastAsia="Calibri" w:hAnsi="Calibri"/>
        </w:rPr>
      </w:pPr>
      <w:r w:rsidDel="00000000" w:rsidR="00000000" w:rsidRPr="00000000">
        <w:rPr>
          <w:rFonts w:ascii="Calibri" w:cs="Calibri" w:eastAsia="Calibri" w:hAnsi="Calibri"/>
          <w:i w:val="1"/>
          <w:rtl w:val="0"/>
        </w:rPr>
        <w:t xml:space="preserve">The text can be translated into Italian, French, and Spanish.</w:t>
      </w:r>
      <w:r w:rsidDel="00000000" w:rsidR="00000000" w:rsidRPr="00000000">
        <w:rPr>
          <w:rtl w:val="0"/>
        </w:rPr>
      </w:r>
    </w:p>
    <w:p w:rsidR="00000000" w:rsidDel="00000000" w:rsidP="00000000" w:rsidRDefault="00000000" w:rsidRPr="00000000" w14:paraId="00000003">
      <w:pPr>
        <w:spacing w:after="200"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(On business letterhead)</w:t>
      </w:r>
    </w:p>
    <w:p w:rsidR="00000000" w:rsidDel="00000000" w:rsidP="00000000" w:rsidRDefault="00000000" w:rsidRPr="00000000" w14:paraId="00000004">
      <w:pPr>
        <w:spacing w:after="200"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20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DECLARATION</w:t>
      </w:r>
    </w:p>
    <w:p w:rsidR="00000000" w:rsidDel="00000000" w:rsidP="00000000" w:rsidRDefault="00000000" w:rsidRPr="00000000" w14:paraId="00000006">
      <w:pPr>
        <w:spacing w:after="200"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undersigned…………………………………………………………………….. legal representative of the business …………………………...…….................................., headquartered in …………………………, …………..…………………………................. registered with the Business Register of this Chamber of Commerce via number ………………… since …………., holder of the mechanographic code n. ………………... to import/ export goods,  and working as “…………………………………”, on the basis of  the declarations and documents submitted by the business itself,</w:t>
      </w:r>
    </w:p>
    <w:p w:rsidR="00000000" w:rsidDel="00000000" w:rsidP="00000000" w:rsidRDefault="00000000" w:rsidRPr="00000000" w14:paraId="00000008">
      <w:pPr>
        <w:spacing w:after="20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DECLARES</w:t>
      </w:r>
    </w:p>
    <w:p w:rsidR="00000000" w:rsidDel="00000000" w:rsidP="00000000" w:rsidRDefault="00000000" w:rsidRPr="00000000" w14:paraId="00000009">
      <w:pPr>
        <w:spacing w:after="20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(please note that “</w:t>
      </w:r>
      <w:r w:rsidDel="00000000" w:rsidR="00000000" w:rsidRPr="00000000">
        <w:rPr>
          <w:rFonts w:ascii="Times New Roman" w:cs="Times New Roman" w:eastAsia="Times New Roman" w:hAnsi="Times New Roman"/>
          <w:rtl w:val="0"/>
        </w:rPr>
        <w:t xml:space="preserve">declares</w:t>
      </w:r>
      <w:r w:rsidDel="00000000" w:rsidR="00000000" w:rsidRPr="00000000">
        <w:rPr>
          <w:rFonts w:ascii="Times New Roman" w:cs="Times New Roman" w:eastAsia="Times New Roman" w:hAnsi="Times New Roman"/>
          <w:i w:val="1"/>
          <w:rtl w:val="0"/>
        </w:rPr>
        <w:t xml:space="preserve">” cannot be replaced with “</w:t>
      </w:r>
      <w:r w:rsidDel="00000000" w:rsidR="00000000" w:rsidRPr="00000000">
        <w:rPr>
          <w:rFonts w:ascii="Times New Roman" w:cs="Times New Roman" w:eastAsia="Times New Roman" w:hAnsi="Times New Roman"/>
          <w:rtl w:val="0"/>
        </w:rPr>
        <w:t xml:space="preserve">certifies</w:t>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p w:rsidR="00000000" w:rsidDel="00000000" w:rsidP="00000000" w:rsidRDefault="00000000" w:rsidRPr="00000000" w14:paraId="0000000A">
      <w:pPr>
        <w:spacing w:after="200"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the aforementioned business freely sells and  markets the following products in Italy and/or EU:</w:t>
      </w:r>
    </w:p>
    <w:p w:rsidR="00000000" w:rsidDel="00000000" w:rsidP="00000000" w:rsidRDefault="00000000" w:rsidRPr="00000000" w14:paraId="0000000C">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spacing w:after="20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w:t>
      </w:r>
    </w:p>
    <w:p w:rsidR="00000000" w:rsidDel="00000000" w:rsidP="00000000" w:rsidRDefault="00000000" w:rsidRPr="00000000" w14:paraId="00000012">
      <w:pPr>
        <w:spacing w:after="200"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200" w:line="276"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NAME AND POSITION HELD</w:t>
      </w:r>
    </w:p>
    <w:p w:rsidR="00000000" w:rsidDel="00000000" w:rsidP="00000000" w:rsidRDefault="00000000" w:rsidRPr="00000000" w14:paraId="00000014">
      <w:pPr>
        <w:spacing w:after="200" w:line="276" w:lineRule="auto"/>
        <w:rPr>
          <w:rFonts w:ascii="Calibri" w:cs="Calibri" w:eastAsia="Calibri" w:hAnsi="Calibri"/>
        </w:rPr>
      </w:pPr>
      <w:r w:rsidDel="00000000" w:rsidR="00000000" w:rsidRPr="00000000">
        <w:rPr>
          <w:rFonts w:ascii="Calibri" w:cs="Calibri" w:eastAsia="Calibri" w:hAnsi="Calibri"/>
          <w:smallCaps w:val="1"/>
          <w:rtl w:val="0"/>
        </w:rPr>
        <w:t xml:space="preserve">SIGNATURE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